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D" w:rsidRDefault="009C56FD"/>
    <w:p w:rsidR="005118F8" w:rsidRDefault="005118F8"/>
    <w:p w:rsidR="005118F8" w:rsidRDefault="005118F8"/>
    <w:p w:rsidR="005118F8" w:rsidRDefault="005118F8">
      <w:r>
        <w:rPr>
          <w:noProof/>
          <w:lang w:eastAsia="ru-RU"/>
        </w:rPr>
        <w:drawing>
          <wp:inline distT="0" distB="0" distL="0" distR="0">
            <wp:extent cx="3114675" cy="523875"/>
            <wp:effectExtent l="19050" t="0" r="9525" b="0"/>
            <wp:docPr id="3" name="Рисунок 1" descr="Описание: aur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uro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F8" w:rsidRDefault="005118F8"/>
    <w:p w:rsidR="005118F8" w:rsidRDefault="005118F8"/>
    <w:p w:rsidR="005118F8" w:rsidRDefault="005118F8"/>
    <w:p w:rsidR="005118F8" w:rsidRDefault="005118F8"/>
    <w:p w:rsidR="00AB7387" w:rsidRPr="00785305" w:rsidRDefault="00AB7387" w:rsidP="00AB7387">
      <w:pPr>
        <w:jc w:val="center"/>
        <w:rPr>
          <w:b/>
          <w:sz w:val="72"/>
          <w:szCs w:val="72"/>
        </w:rPr>
      </w:pPr>
      <w:r w:rsidRPr="00785305">
        <w:rPr>
          <w:b/>
          <w:sz w:val="72"/>
          <w:szCs w:val="72"/>
          <w:lang w:val="en-US"/>
        </w:rPr>
        <w:t>RC</w:t>
      </w:r>
      <w:r w:rsidRPr="00785305">
        <w:rPr>
          <w:b/>
          <w:sz w:val="72"/>
          <w:szCs w:val="72"/>
        </w:rPr>
        <w:t xml:space="preserve">-380, </w:t>
      </w:r>
      <w:r w:rsidRPr="00785305">
        <w:rPr>
          <w:b/>
          <w:sz w:val="72"/>
          <w:szCs w:val="72"/>
          <w:lang w:val="en-US"/>
        </w:rPr>
        <w:t>RC</w:t>
      </w:r>
      <w:r w:rsidRPr="00785305">
        <w:rPr>
          <w:b/>
          <w:sz w:val="72"/>
          <w:szCs w:val="72"/>
        </w:rPr>
        <w:t xml:space="preserve">-500, </w:t>
      </w:r>
      <w:r w:rsidRPr="00785305">
        <w:rPr>
          <w:b/>
          <w:sz w:val="72"/>
          <w:szCs w:val="72"/>
          <w:lang w:val="en-US"/>
        </w:rPr>
        <w:t>RC</w:t>
      </w:r>
      <w:r w:rsidRPr="00785305">
        <w:rPr>
          <w:b/>
          <w:sz w:val="72"/>
          <w:szCs w:val="72"/>
        </w:rPr>
        <w:t>-600-2</w:t>
      </w:r>
    </w:p>
    <w:p w:rsidR="00AB7387" w:rsidRDefault="00AB7387" w:rsidP="00AB7387">
      <w:pPr>
        <w:jc w:val="center"/>
        <w:rPr>
          <w:b/>
          <w:sz w:val="56"/>
          <w:szCs w:val="56"/>
        </w:rPr>
      </w:pPr>
      <w:proofErr w:type="spellStart"/>
      <w:r w:rsidRPr="00785305">
        <w:rPr>
          <w:b/>
          <w:sz w:val="72"/>
          <w:szCs w:val="72"/>
        </w:rPr>
        <w:t>Термонож</w:t>
      </w:r>
      <w:proofErr w:type="spellEnd"/>
    </w:p>
    <w:p w:rsidR="00AB7387" w:rsidRDefault="00AB7387" w:rsidP="00AB7387">
      <w:pPr>
        <w:ind w:left="360"/>
        <w:jc w:val="center"/>
        <w:rPr>
          <w:b/>
          <w:sz w:val="56"/>
          <w:szCs w:val="56"/>
        </w:rPr>
      </w:pPr>
    </w:p>
    <w:p w:rsidR="00AB7387" w:rsidRPr="00785305" w:rsidRDefault="00AB7387" w:rsidP="00AB7387">
      <w:pPr>
        <w:jc w:val="center"/>
        <w:rPr>
          <w:b/>
        </w:rPr>
      </w:pPr>
      <w:r w:rsidRPr="00785305">
        <w:rPr>
          <w:b/>
          <w:sz w:val="56"/>
          <w:szCs w:val="56"/>
        </w:rPr>
        <w:t>Инструкция по эксплуатации</w:t>
      </w:r>
    </w:p>
    <w:p w:rsidR="00AB7387" w:rsidRDefault="00AB7387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Default="005118F8" w:rsidP="00AB7387">
      <w:pPr>
        <w:ind w:left="360"/>
        <w:jc w:val="both"/>
        <w:rPr>
          <w:b/>
        </w:rPr>
      </w:pPr>
    </w:p>
    <w:p w:rsidR="005118F8" w:rsidRPr="00785305" w:rsidRDefault="005118F8" w:rsidP="00AB7387">
      <w:pPr>
        <w:ind w:left="360"/>
        <w:jc w:val="both"/>
        <w:rPr>
          <w:b/>
        </w:rPr>
      </w:pPr>
    </w:p>
    <w:p w:rsidR="00AB7387" w:rsidRPr="00785305" w:rsidRDefault="00AB7387" w:rsidP="00AB7387">
      <w:pPr>
        <w:ind w:left="360"/>
        <w:jc w:val="both"/>
        <w:rPr>
          <w:b/>
        </w:rPr>
      </w:pPr>
    </w:p>
    <w:p w:rsidR="00AB7387" w:rsidRPr="00EA0EF1" w:rsidRDefault="00AB7387" w:rsidP="005118F8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EA0EF1">
        <w:rPr>
          <w:b/>
          <w:sz w:val="28"/>
          <w:szCs w:val="28"/>
        </w:rPr>
        <w:lastRenderedPageBreak/>
        <w:t>Назначение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proofErr w:type="spellStart"/>
      <w:r>
        <w:t>Термоножи</w:t>
      </w:r>
      <w:proofErr w:type="spellEnd"/>
      <w:r>
        <w:t xml:space="preserve"> </w:t>
      </w:r>
      <w:r>
        <w:rPr>
          <w:lang w:val="en-US"/>
        </w:rPr>
        <w:t>RC</w:t>
      </w:r>
      <w:r w:rsidRPr="00CE252A">
        <w:t>-</w:t>
      </w:r>
      <w:r>
        <w:t>серии оптимальны для швейных изделий, вязаных изделий и парашютов; преимущественно используются для резки синтетических волокон, хлопка и искусственных материалов. Нагревательная проволока отличается от лезвия ножа, т.к. режет материал бесшумно и без пыли. Край обрезанного материала получается мягким и ровным.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</w:p>
    <w:p w:rsidR="00AB7387" w:rsidRPr="00EA0EF1" w:rsidRDefault="00AB7387" w:rsidP="005118F8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EA0EF1">
        <w:rPr>
          <w:b/>
          <w:sz w:val="28"/>
          <w:szCs w:val="28"/>
        </w:rPr>
        <w:t>Основные параметры</w:t>
      </w:r>
    </w:p>
    <w:p w:rsidR="00AB7387" w:rsidRPr="008751F1" w:rsidRDefault="00AB7387" w:rsidP="005118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Выключатель автоматически блокируется, повышая удобство эксплуатации ножа.</w:t>
      </w:r>
    </w:p>
    <w:p w:rsidR="00AB7387" w:rsidRDefault="00AB7387" w:rsidP="005118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>Сила тока регулируется в зависимости от особенностей нарезаемого материала, тем самым регулируется температура проволоки, обеспечивая наилучший эффект резки материала.</w:t>
      </w:r>
    </w:p>
    <w:p w:rsidR="00AB7387" w:rsidRDefault="00AB7387" w:rsidP="005118F8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Нож оснащен защитой от низкого напряжения и компенсационной цепью, поэтому может использоваться при низком напряжении.</w:t>
      </w:r>
    </w:p>
    <w:p w:rsidR="00AB7387" w:rsidRDefault="00AB7387" w:rsidP="005118F8">
      <w:pPr>
        <w:pStyle w:val="a5"/>
        <w:spacing w:after="0" w:line="240" w:lineRule="auto"/>
        <w:ind w:left="1440"/>
        <w:jc w:val="both"/>
      </w:pPr>
    </w:p>
    <w:p w:rsidR="00AB7387" w:rsidRPr="00EA0EF1" w:rsidRDefault="00AB7387" w:rsidP="005118F8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EA0EF1">
        <w:rPr>
          <w:b/>
          <w:sz w:val="28"/>
          <w:szCs w:val="28"/>
        </w:rPr>
        <w:t>Технические характеристики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r>
        <w:t>Режущая способность: синтетическое волокно толщиной 370мм, 480мм, 580мм.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r>
        <w:t>Напряжение на выходе:  18В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r>
        <w:t>Выходной ток: 16А +/- 0.5</w:t>
      </w:r>
      <w:proofErr w:type="gramStart"/>
      <w:r>
        <w:t>А</w:t>
      </w:r>
      <w:proofErr w:type="gramEnd"/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r>
        <w:t>Полезная мощность: 200Вт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r>
        <w:t>Входное напряжение: 220В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</w:p>
    <w:p w:rsidR="00AB7387" w:rsidRPr="00EA0EF1" w:rsidRDefault="00AB7387" w:rsidP="005118F8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EA0EF1">
        <w:rPr>
          <w:b/>
          <w:sz w:val="28"/>
          <w:szCs w:val="28"/>
        </w:rPr>
        <w:t>Эксплуатация</w:t>
      </w:r>
    </w:p>
    <w:p w:rsidR="00AB7387" w:rsidRPr="00E01752" w:rsidRDefault="00AB7387" w:rsidP="005118F8">
      <w:pPr>
        <w:pStyle w:val="a5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>
        <w:t>Подключите машину и сеть питания</w:t>
      </w:r>
    </w:p>
    <w:p w:rsidR="00AB7387" w:rsidRDefault="00AB7387" w:rsidP="005118F8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Вставьте штепсель в розетку, нажмите кнопку включения ножа. Нож готов к эксплуатации, когда загорается индикаторная лампа.</w:t>
      </w:r>
    </w:p>
    <w:p w:rsidR="00AB7387" w:rsidRDefault="00AB7387" w:rsidP="005118F8">
      <w:pPr>
        <w:pStyle w:val="a5"/>
        <w:numPr>
          <w:ilvl w:val="0"/>
          <w:numId w:val="3"/>
        </w:numPr>
        <w:spacing w:after="0" w:line="240" w:lineRule="auto"/>
        <w:jc w:val="both"/>
      </w:pPr>
      <w:r>
        <w:t>Вращайте ручку компенсатора. Через три секунды температура достигнет требуемого уровня, нож готов к эксплуатации. Для Вашего удобства, пожалуйста, разделяйте материал на две половины руками во время резки.</w:t>
      </w:r>
    </w:p>
    <w:p w:rsidR="00AB7387" w:rsidRDefault="00AB7387" w:rsidP="005118F8">
      <w:pPr>
        <w:pStyle w:val="a5"/>
        <w:numPr>
          <w:ilvl w:val="0"/>
          <w:numId w:val="3"/>
        </w:numPr>
        <w:spacing w:after="0" w:line="240" w:lineRule="auto"/>
        <w:jc w:val="both"/>
      </w:pPr>
      <w:r>
        <w:t>Скорость резки можно варьировать. Оператор может регулировать уровень выходного тока в соответствии с особенностями используемого материала. Высокий уровень тока соответствует высокой скорости резки, однако, существенно  сократит срок службы ножа.</w:t>
      </w:r>
    </w:p>
    <w:p w:rsidR="00AB7387" w:rsidRDefault="00AB7387" w:rsidP="005118F8">
      <w:pPr>
        <w:pStyle w:val="a5"/>
        <w:spacing w:after="0" w:line="240" w:lineRule="auto"/>
        <w:ind w:left="1440"/>
        <w:jc w:val="both"/>
      </w:pPr>
    </w:p>
    <w:p w:rsidR="00AB7387" w:rsidRPr="00EA0EF1" w:rsidRDefault="00AB7387" w:rsidP="005118F8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EA0EF1">
        <w:rPr>
          <w:b/>
          <w:sz w:val="28"/>
          <w:szCs w:val="28"/>
        </w:rPr>
        <w:t>Уход за оборудованием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r>
        <w:t xml:space="preserve">После использования в течение длительного периода времени, нагревательная проволока растягивается. Пока текущая проволока соответствует нормальным показателям  и не требуется ее замены, ослабьте верхний винт крепления нагревательной проволоки, немного укоротите проволоку и снова затяните винт. </w:t>
      </w:r>
    </w:p>
    <w:p w:rsidR="00AB7387" w:rsidRDefault="00AB7387" w:rsidP="005118F8">
      <w:pPr>
        <w:pStyle w:val="a5"/>
        <w:spacing w:after="0" w:line="240" w:lineRule="auto"/>
        <w:ind w:left="1080"/>
        <w:jc w:val="both"/>
      </w:pPr>
      <w:r>
        <w:t xml:space="preserve">Для замены нагревательной проволоки отведите штатив вверх, отсоедините втулку крепления проволоки, замените проволоку </w:t>
      </w:r>
      <w:proofErr w:type="gramStart"/>
      <w:r>
        <w:t>на</w:t>
      </w:r>
      <w:proofErr w:type="gramEnd"/>
      <w:r>
        <w:t xml:space="preserve"> новую. Параметры проволоки: хром 20 №80 или №2 – алюминиевая проволока с твердым хромовым покрытием. Конец новой проволоки необходимо отформовать так же, как он был отформован </w:t>
      </w:r>
      <w:proofErr w:type="gramStart"/>
      <w:r>
        <w:t>у</w:t>
      </w:r>
      <w:proofErr w:type="gramEnd"/>
      <w:r>
        <w:t xml:space="preserve"> предыдущей, так, чтобы закрепить его в медном стержне.</w:t>
      </w:r>
    </w:p>
    <w:p w:rsidR="00AB7387" w:rsidRPr="00EA0EF1" w:rsidRDefault="00AB7387" w:rsidP="005118F8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EA0EF1">
        <w:rPr>
          <w:b/>
          <w:sz w:val="28"/>
          <w:szCs w:val="28"/>
        </w:rPr>
        <w:t>Внимание!</w:t>
      </w:r>
    </w:p>
    <w:p w:rsidR="00AB7387" w:rsidRDefault="00AB7387" w:rsidP="005118F8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Во избежание снижения электрического напряжения не помещайте и не используйте нож во влажном помещении. </w:t>
      </w:r>
    </w:p>
    <w:p w:rsidR="00AB7387" w:rsidRPr="00C326D5" w:rsidRDefault="00AB7387" w:rsidP="005118F8">
      <w:pPr>
        <w:pStyle w:val="a5"/>
        <w:numPr>
          <w:ilvl w:val="0"/>
          <w:numId w:val="4"/>
        </w:numPr>
        <w:spacing w:after="0" w:line="240" w:lineRule="auto"/>
        <w:jc w:val="both"/>
      </w:pPr>
      <w:r>
        <w:t xml:space="preserve">Штепсель должен быть однофазным, а штепсельный предохранитель – с тремя линиями. </w:t>
      </w:r>
    </w:p>
    <w:p w:rsidR="00AB7387" w:rsidRDefault="00AB7387" w:rsidP="005118F8">
      <w:pPr>
        <w:spacing w:after="0"/>
      </w:pPr>
    </w:p>
    <w:sectPr w:rsidR="00AB7387" w:rsidSect="009C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0C0E"/>
    <w:multiLevelType w:val="hybridMultilevel"/>
    <w:tmpl w:val="850EDD9E"/>
    <w:lvl w:ilvl="0" w:tplc="23302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40A58"/>
    <w:multiLevelType w:val="hybridMultilevel"/>
    <w:tmpl w:val="F06AD4F6"/>
    <w:lvl w:ilvl="0" w:tplc="56461B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46727A"/>
    <w:multiLevelType w:val="hybridMultilevel"/>
    <w:tmpl w:val="72AE0ACC"/>
    <w:lvl w:ilvl="0" w:tplc="FAF0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647C0"/>
    <w:multiLevelType w:val="hybridMultilevel"/>
    <w:tmpl w:val="F372E730"/>
    <w:lvl w:ilvl="0" w:tplc="1EB6A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87"/>
    <w:rsid w:val="005118F8"/>
    <w:rsid w:val="009C56FD"/>
    <w:rsid w:val="00AB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738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2016-10-03T09:17:00Z</dcterms:created>
  <dcterms:modified xsi:type="dcterms:W3CDTF">2016-10-03T09:47:00Z</dcterms:modified>
</cp:coreProperties>
</file>