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03E" w:rsidRPr="0084115B" w:rsidRDefault="0084115B" w:rsidP="0084115B">
      <w:pPr>
        <w:jc w:val="center"/>
        <w:rPr>
          <w:b/>
          <w:sz w:val="36"/>
          <w:szCs w:val="36"/>
        </w:rPr>
      </w:pPr>
      <w:r w:rsidRPr="0084115B">
        <w:rPr>
          <w:b/>
          <w:sz w:val="36"/>
          <w:szCs w:val="36"/>
        </w:rPr>
        <w:t>Предисловие</w:t>
      </w:r>
    </w:p>
    <w:p w:rsidR="00506381" w:rsidRPr="0084115B" w:rsidRDefault="00506381" w:rsidP="0084115B">
      <w:pPr>
        <w:jc w:val="center"/>
        <w:rPr>
          <w:sz w:val="32"/>
          <w:szCs w:val="32"/>
        </w:rPr>
      </w:pPr>
      <w:r w:rsidRPr="0084115B">
        <w:rPr>
          <w:sz w:val="32"/>
          <w:szCs w:val="32"/>
        </w:rPr>
        <w:t>Меры предосторожности</w:t>
      </w:r>
    </w:p>
    <w:p w:rsidR="00506381" w:rsidRPr="00506381" w:rsidRDefault="00506381" w:rsidP="0084115B">
      <w:pPr>
        <w:ind w:firstLine="709"/>
        <w:jc w:val="both"/>
      </w:pPr>
      <w:r>
        <w:t>Данный пресс оснащен защитным устройством, тем не менее, пожалуйста, никогда не располагайте руки между насадками в момент регулировки пресса. Производитель не несет ответственности за несчастный случай, произошедший вследствие нарушений правил эксплуатации пресса.</w:t>
      </w:r>
    </w:p>
    <w:p w:rsidR="005D7DDB" w:rsidRPr="0084115B" w:rsidRDefault="005D7DDB" w:rsidP="0084115B">
      <w:pPr>
        <w:jc w:val="center"/>
        <w:rPr>
          <w:sz w:val="32"/>
          <w:szCs w:val="32"/>
          <w:lang w:val="en-US"/>
        </w:rPr>
      </w:pPr>
      <w:r w:rsidRPr="0084115B">
        <w:rPr>
          <w:sz w:val="32"/>
          <w:szCs w:val="32"/>
        </w:rPr>
        <w:t>Инструкция для пользователя</w:t>
      </w:r>
    </w:p>
    <w:p w:rsidR="00685826" w:rsidRDefault="005914D8" w:rsidP="00E70770">
      <w:pPr>
        <w:pStyle w:val="a3"/>
        <w:numPr>
          <w:ilvl w:val="0"/>
          <w:numId w:val="2"/>
        </w:numPr>
        <w:jc w:val="both"/>
      </w:pPr>
      <w:r>
        <w:t>Перед началом эксплуатации пресса внимательно ознакомьтесь с настоящей инструкцией.</w:t>
      </w:r>
    </w:p>
    <w:p w:rsidR="005914D8" w:rsidRDefault="005914D8" w:rsidP="00E70770">
      <w:pPr>
        <w:pStyle w:val="a3"/>
        <w:numPr>
          <w:ilvl w:val="0"/>
          <w:numId w:val="2"/>
        </w:numPr>
        <w:jc w:val="both"/>
      </w:pPr>
      <w:r>
        <w:t>Не нажимайте на педаль в процессе размещения фурнитуры</w:t>
      </w:r>
      <w:r w:rsidR="00F72114">
        <w:t xml:space="preserve"> на насадки пресса.</w:t>
      </w:r>
    </w:p>
    <w:p w:rsidR="00F72114" w:rsidRDefault="00F72114" w:rsidP="00E70770">
      <w:pPr>
        <w:pStyle w:val="a3"/>
        <w:numPr>
          <w:ilvl w:val="0"/>
          <w:numId w:val="2"/>
        </w:numPr>
        <w:jc w:val="both"/>
      </w:pPr>
      <w:r>
        <w:t>Еженедельно смазывайте пресс</w:t>
      </w:r>
      <w:r w:rsidR="000E2C80">
        <w:t xml:space="preserve">, используя </w:t>
      </w:r>
      <w:r>
        <w:t>масло</w:t>
      </w:r>
      <w:r w:rsidR="000E2C80">
        <w:t xml:space="preserve"> для швейных машин</w:t>
      </w:r>
      <w:r>
        <w:t>.</w:t>
      </w:r>
    </w:p>
    <w:p w:rsidR="00F72114" w:rsidRDefault="00F72114" w:rsidP="00E70770">
      <w:pPr>
        <w:pStyle w:val="a3"/>
        <w:numPr>
          <w:ilvl w:val="0"/>
          <w:numId w:val="2"/>
        </w:numPr>
        <w:jc w:val="both"/>
      </w:pPr>
      <w:r>
        <w:t xml:space="preserve">Отключайте </w:t>
      </w:r>
      <w:r w:rsidR="002F3B21">
        <w:t>пресс от сети по окончании работы или покидая рабочее место.</w:t>
      </w:r>
    </w:p>
    <w:p w:rsidR="005D7DDB" w:rsidRDefault="005D7DDB" w:rsidP="00E70770">
      <w:pPr>
        <w:pStyle w:val="a3"/>
        <w:jc w:val="both"/>
      </w:pPr>
    </w:p>
    <w:p w:rsidR="005D7DDB" w:rsidRPr="0084115B" w:rsidRDefault="005D7DDB" w:rsidP="0084115B">
      <w:pPr>
        <w:pStyle w:val="a3"/>
        <w:jc w:val="center"/>
        <w:rPr>
          <w:sz w:val="32"/>
          <w:szCs w:val="32"/>
        </w:rPr>
      </w:pPr>
      <w:r w:rsidRPr="0084115B">
        <w:rPr>
          <w:sz w:val="32"/>
          <w:szCs w:val="32"/>
        </w:rPr>
        <w:t>Применение</w:t>
      </w:r>
    </w:p>
    <w:p w:rsidR="005D7DDB" w:rsidRDefault="005D7DDB" w:rsidP="0084115B">
      <w:pPr>
        <w:pStyle w:val="a3"/>
        <w:ind w:left="0" w:firstLine="720"/>
        <w:jc w:val="both"/>
      </w:pPr>
      <w:r>
        <w:t>Характеристики и функции пресса: высокий уровень безопасности, просторная рабочая зона, низкий уровень энергопотребления и шума; возможность одновременной установки трех различных типов фурнитуры.</w:t>
      </w:r>
    </w:p>
    <w:p w:rsidR="005D7DDB" w:rsidRDefault="005D7DDB" w:rsidP="00E70770">
      <w:pPr>
        <w:pStyle w:val="a3"/>
        <w:jc w:val="both"/>
      </w:pPr>
    </w:p>
    <w:p w:rsidR="005D7DDB" w:rsidRPr="0084115B" w:rsidRDefault="005D7DDB" w:rsidP="0084115B">
      <w:pPr>
        <w:pStyle w:val="a3"/>
        <w:jc w:val="center"/>
        <w:rPr>
          <w:b/>
          <w:sz w:val="32"/>
          <w:szCs w:val="32"/>
        </w:rPr>
      </w:pPr>
      <w:r w:rsidRPr="0084115B">
        <w:rPr>
          <w:b/>
          <w:sz w:val="32"/>
          <w:szCs w:val="32"/>
        </w:rPr>
        <w:t>Руководство по эксплуатации</w:t>
      </w:r>
    </w:p>
    <w:p w:rsidR="005D7DDB" w:rsidRDefault="00F960B6" w:rsidP="00E70770">
      <w:pPr>
        <w:pStyle w:val="a3"/>
        <w:numPr>
          <w:ilvl w:val="0"/>
          <w:numId w:val="3"/>
        </w:numPr>
        <w:jc w:val="both"/>
      </w:pPr>
      <w:r>
        <w:t>Подключите пресс к сети.</w:t>
      </w:r>
    </w:p>
    <w:p w:rsidR="00F960B6" w:rsidRDefault="00F960B6" w:rsidP="00E70770">
      <w:pPr>
        <w:pStyle w:val="a3"/>
        <w:numPr>
          <w:ilvl w:val="0"/>
          <w:numId w:val="3"/>
        </w:numPr>
        <w:jc w:val="both"/>
      </w:pPr>
      <w:r>
        <w:t>Замените / Установите насадки</w:t>
      </w:r>
    </w:p>
    <w:p w:rsidR="00F960B6" w:rsidRDefault="00F960B6" w:rsidP="00E70770">
      <w:pPr>
        <w:jc w:val="both"/>
      </w:pPr>
      <w:r>
        <w:t>Снимите верхнюю и нижнюю насадки и замените их на требуемые. По завершении нажимайте на кнопки «</w:t>
      </w:r>
      <w:r>
        <w:rPr>
          <w:lang w:val="en-US"/>
        </w:rPr>
        <w:t>forward</w:t>
      </w:r>
      <w:r w:rsidRPr="00F960B6">
        <w:t xml:space="preserve"> / </w:t>
      </w:r>
      <w:r>
        <w:t>вперед» и «</w:t>
      </w:r>
      <w:r>
        <w:rPr>
          <w:lang w:val="en-US"/>
        </w:rPr>
        <w:t>reversal</w:t>
      </w:r>
      <w:r w:rsidRPr="00F960B6">
        <w:t xml:space="preserve"> / </w:t>
      </w:r>
      <w:r>
        <w:t>назад» на панели управления для настройки требуемого расстояния между верхней и нижней насадками.</w:t>
      </w:r>
    </w:p>
    <w:p w:rsidR="00F960B6" w:rsidRDefault="00F960B6" w:rsidP="00E70770">
      <w:pPr>
        <w:pStyle w:val="a3"/>
        <w:numPr>
          <w:ilvl w:val="0"/>
          <w:numId w:val="3"/>
        </w:numPr>
        <w:jc w:val="both"/>
      </w:pPr>
      <w:r>
        <w:t>Отрегулируйте предохранительное кольцо</w:t>
      </w:r>
    </w:p>
    <w:p w:rsidR="00F960B6" w:rsidRDefault="00F960B6" w:rsidP="00E70770">
      <w:pPr>
        <w:jc w:val="both"/>
      </w:pPr>
      <w:r>
        <w:t xml:space="preserve">Ослабьте верхнее и нижнее предохранительное кольцо и, удерживая ножную педаль нажатой, </w:t>
      </w:r>
      <w:r w:rsidR="00E70770">
        <w:t>отрегулируйте высоту нижней насадки так, чтобы она совпадала с высотой нижнего предохранительного кольца, и затяните нижнее предохранительное кольцо</w:t>
      </w:r>
      <w:r>
        <w:t>.</w:t>
      </w:r>
      <w:r w:rsidR="00E70770">
        <w:t xml:space="preserve"> По завершении отрегулируйте высоту верхнего предохранительного кольца в соответствии с толщиной материала и</w:t>
      </w:r>
      <w:r w:rsidR="00A9342B">
        <w:t>, во избежание возможных повреждений пальцев, выдерживайте безопасное расстояние.</w:t>
      </w:r>
      <w:r w:rsidR="00E70770">
        <w:t xml:space="preserve"> </w:t>
      </w:r>
      <w:r w:rsidR="00A9342B">
        <w:t>Зафиксировав верхнее предохранительное кольцо, отожмите ножную педаль.</w:t>
      </w:r>
    </w:p>
    <w:p w:rsidR="00A9342B" w:rsidRDefault="00A9342B" w:rsidP="00A9342B">
      <w:pPr>
        <w:pStyle w:val="a3"/>
        <w:numPr>
          <w:ilvl w:val="0"/>
          <w:numId w:val="3"/>
        </w:numPr>
        <w:jc w:val="both"/>
      </w:pPr>
      <w:r>
        <w:t xml:space="preserve">Настройте скорость двигателя и </w:t>
      </w:r>
      <w:r w:rsidR="00FD73DF">
        <w:t>обнулите счетчик изделий</w:t>
      </w:r>
    </w:p>
    <w:p w:rsidR="00A9342B" w:rsidRDefault="00A9342B" w:rsidP="00A9342B">
      <w:pPr>
        <w:jc w:val="both"/>
      </w:pPr>
      <w:r>
        <w:t>Удерживайте кнопку вызова меню «</w:t>
      </w:r>
      <w:r w:rsidR="005F1D75">
        <w:rPr>
          <w:lang w:val="en-US"/>
        </w:rPr>
        <w:t>Menu</w:t>
      </w:r>
      <w:r>
        <w:t>»</w:t>
      </w:r>
      <w:r w:rsidRPr="00A9342B">
        <w:t xml:space="preserve"> </w:t>
      </w:r>
      <w:r>
        <w:t>нажатой в течение 3-х секунд, пока на дисплее не отобразится «</w:t>
      </w:r>
      <w:r>
        <w:rPr>
          <w:lang w:val="en-US"/>
        </w:rPr>
        <w:t>SP</w:t>
      </w:r>
      <w:r w:rsidR="005F1D75">
        <w:rPr>
          <w:lang w:val="en-US"/>
        </w:rPr>
        <w:t>D</w:t>
      </w:r>
      <w:r>
        <w:t xml:space="preserve">», </w:t>
      </w:r>
      <w:r w:rsidR="00FD73DF">
        <w:t>после чего нажмите на кнопку «</w:t>
      </w:r>
      <w:r w:rsidR="005F1D75">
        <w:rPr>
          <w:lang w:val="en-US"/>
        </w:rPr>
        <w:t>forward</w:t>
      </w:r>
      <w:r w:rsidR="00FD73DF">
        <w:t>»</w:t>
      </w:r>
      <w:r w:rsidR="00FD73DF" w:rsidRPr="00FD73DF">
        <w:t xml:space="preserve"> </w:t>
      </w:r>
      <w:r w:rsidR="00FD73DF">
        <w:t>в меню для увеличения значения скорости или кнопку «</w:t>
      </w:r>
      <w:r w:rsidR="005F1D75">
        <w:rPr>
          <w:lang w:val="en-US"/>
        </w:rPr>
        <w:t>reversal</w:t>
      </w:r>
      <w:r w:rsidR="00FD73DF">
        <w:t>»</w:t>
      </w:r>
      <w:r w:rsidR="00FD73DF" w:rsidRPr="00FD73DF">
        <w:t xml:space="preserve"> </w:t>
      </w:r>
      <w:r w:rsidR="00FD73DF">
        <w:t>для уменьшения</w:t>
      </w:r>
      <w:r w:rsidR="0084115B">
        <w:t xml:space="preserve"> значения скорости. По завершении</w:t>
      </w:r>
      <w:r w:rsidR="00FD73DF">
        <w:t xml:space="preserve"> нажмите на кнопку «</w:t>
      </w:r>
      <w:r w:rsidR="005F1D75">
        <w:rPr>
          <w:lang w:val="en-US"/>
        </w:rPr>
        <w:t>Menu</w:t>
      </w:r>
      <w:bookmarkStart w:id="0" w:name="_GoBack"/>
      <w:bookmarkEnd w:id="0"/>
      <w:r w:rsidR="00FD73DF">
        <w:t>»</w:t>
      </w:r>
      <w:r w:rsidR="00FD73DF" w:rsidRPr="00FD73DF">
        <w:t xml:space="preserve"> </w:t>
      </w:r>
      <w:r w:rsidR="00FD73DF">
        <w:t>для перехода к счетчику изделий и начал</w:t>
      </w:r>
      <w:r w:rsidR="008F6EF5">
        <w:t>у</w:t>
      </w:r>
      <w:r w:rsidR="00FD73DF">
        <w:t xml:space="preserve"> работы.</w:t>
      </w:r>
      <w:r w:rsidR="003C49C7" w:rsidRPr="003C49C7">
        <w:t xml:space="preserve"> </w:t>
      </w:r>
      <w:r w:rsidR="003C49C7">
        <w:t xml:space="preserve">Для обнуления счетчика </w:t>
      </w:r>
      <w:r w:rsidR="008F6EF5">
        <w:t>удерживайте кнопку «</w:t>
      </w:r>
      <w:r w:rsidR="008F6EF5">
        <w:rPr>
          <w:lang w:val="en-US"/>
        </w:rPr>
        <w:t>function</w:t>
      </w:r>
      <w:r w:rsidR="008F6EF5">
        <w:t>»</w:t>
      </w:r>
      <w:r w:rsidR="008F6EF5" w:rsidRPr="008F6EF5">
        <w:t xml:space="preserve"> </w:t>
      </w:r>
      <w:r w:rsidR="008F6EF5">
        <w:t>нажатой в течение 3-х секунд.</w:t>
      </w:r>
    </w:p>
    <w:p w:rsidR="0084115B" w:rsidRDefault="0084115B" w:rsidP="00A9342B">
      <w:pPr>
        <w:jc w:val="both"/>
      </w:pPr>
    </w:p>
    <w:p w:rsidR="0084115B" w:rsidRDefault="0084115B" w:rsidP="00A9342B">
      <w:pPr>
        <w:jc w:val="both"/>
      </w:pPr>
    </w:p>
    <w:p w:rsidR="0084115B" w:rsidRDefault="0084115B" w:rsidP="00A9342B">
      <w:pPr>
        <w:jc w:val="both"/>
      </w:pPr>
    </w:p>
    <w:p w:rsidR="0084115B" w:rsidRDefault="0084115B" w:rsidP="00A9342B">
      <w:pPr>
        <w:jc w:val="both"/>
      </w:pPr>
    </w:p>
    <w:p w:rsidR="008F6EF5" w:rsidRPr="0084115B" w:rsidRDefault="00C11371" w:rsidP="0084115B">
      <w:pPr>
        <w:jc w:val="center"/>
        <w:rPr>
          <w:b/>
          <w:sz w:val="32"/>
          <w:szCs w:val="32"/>
        </w:rPr>
      </w:pPr>
      <w:r w:rsidRPr="0084115B">
        <w:rPr>
          <w:b/>
          <w:sz w:val="32"/>
          <w:szCs w:val="32"/>
        </w:rPr>
        <w:lastRenderedPageBreak/>
        <w:t>Возможные неисправности, их причины и способы устранения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11371" w:rsidTr="00C11371">
        <w:tc>
          <w:tcPr>
            <w:tcW w:w="3115" w:type="dxa"/>
          </w:tcPr>
          <w:p w:rsidR="00C11371" w:rsidRDefault="00C11371" w:rsidP="00C11371">
            <w:pPr>
              <w:jc w:val="center"/>
            </w:pPr>
            <w:r>
              <w:t>Ошибка</w:t>
            </w:r>
          </w:p>
        </w:tc>
        <w:tc>
          <w:tcPr>
            <w:tcW w:w="3115" w:type="dxa"/>
          </w:tcPr>
          <w:p w:rsidR="00C11371" w:rsidRDefault="00C11371" w:rsidP="00C11371">
            <w:pPr>
              <w:jc w:val="center"/>
            </w:pPr>
            <w:r>
              <w:t>Причина ошибки</w:t>
            </w:r>
          </w:p>
        </w:tc>
        <w:tc>
          <w:tcPr>
            <w:tcW w:w="3115" w:type="dxa"/>
          </w:tcPr>
          <w:p w:rsidR="00C11371" w:rsidRDefault="00C11371" w:rsidP="00C11371">
            <w:pPr>
              <w:jc w:val="center"/>
            </w:pPr>
            <w:r>
              <w:t>Способ устранения</w:t>
            </w:r>
          </w:p>
        </w:tc>
      </w:tr>
      <w:tr w:rsidR="00C11371" w:rsidTr="00C11371">
        <w:tc>
          <w:tcPr>
            <w:tcW w:w="3115" w:type="dxa"/>
          </w:tcPr>
          <w:p w:rsidR="00C11371" w:rsidRPr="00500CE1" w:rsidRDefault="00500CE1" w:rsidP="00A9342B">
            <w:pPr>
              <w:jc w:val="both"/>
            </w:pPr>
            <w:r>
              <w:t>Слабая установка фурнитуры, материал обрабатывается соответственно</w:t>
            </w:r>
          </w:p>
        </w:tc>
        <w:tc>
          <w:tcPr>
            <w:tcW w:w="3115" w:type="dxa"/>
          </w:tcPr>
          <w:p w:rsidR="00C11371" w:rsidRDefault="00C11371" w:rsidP="00A9342B">
            <w:pPr>
              <w:jc w:val="both"/>
            </w:pPr>
            <w:r>
              <w:t>Насадка установлена слишком высоко</w:t>
            </w:r>
          </w:p>
        </w:tc>
        <w:tc>
          <w:tcPr>
            <w:tcW w:w="3115" w:type="dxa"/>
          </w:tcPr>
          <w:p w:rsidR="00C11371" w:rsidRDefault="00C11371" w:rsidP="00A9342B">
            <w:pPr>
              <w:jc w:val="both"/>
            </w:pPr>
            <w:r>
              <w:t>Отрегулируйте положение верхней насадки</w:t>
            </w:r>
          </w:p>
        </w:tc>
      </w:tr>
      <w:tr w:rsidR="00C11371" w:rsidTr="00C11371">
        <w:tc>
          <w:tcPr>
            <w:tcW w:w="3115" w:type="dxa"/>
          </w:tcPr>
          <w:p w:rsidR="00C11371" w:rsidRPr="00500CE1" w:rsidRDefault="00500CE1" w:rsidP="00A9342B">
            <w:pPr>
              <w:jc w:val="both"/>
            </w:pPr>
            <w:r>
              <w:t>Установка фурнитуры со смещением, прорубка слишком маленького отверстия под фурнитуру</w:t>
            </w:r>
          </w:p>
        </w:tc>
        <w:tc>
          <w:tcPr>
            <w:tcW w:w="3115" w:type="dxa"/>
          </w:tcPr>
          <w:p w:rsidR="00C11371" w:rsidRDefault="00C11371" w:rsidP="00A9342B">
            <w:pPr>
              <w:jc w:val="both"/>
            </w:pPr>
            <w:r>
              <w:t>Насадка установлена слишком низко</w:t>
            </w:r>
          </w:p>
        </w:tc>
        <w:tc>
          <w:tcPr>
            <w:tcW w:w="3115" w:type="dxa"/>
          </w:tcPr>
          <w:p w:rsidR="00C11371" w:rsidRDefault="00C11371" w:rsidP="00A9342B">
            <w:pPr>
              <w:jc w:val="both"/>
            </w:pPr>
            <w:r>
              <w:t>Отрегулируйте положение верхней насадки</w:t>
            </w:r>
          </w:p>
        </w:tc>
      </w:tr>
      <w:tr w:rsidR="00C11371" w:rsidTr="00C11371">
        <w:tc>
          <w:tcPr>
            <w:tcW w:w="3115" w:type="dxa"/>
          </w:tcPr>
          <w:p w:rsidR="00C11371" w:rsidRDefault="00500CE1" w:rsidP="00A9342B">
            <w:pPr>
              <w:jc w:val="both"/>
            </w:pPr>
            <w:r>
              <w:t>Пресс не пробивает материал</w:t>
            </w:r>
          </w:p>
        </w:tc>
        <w:tc>
          <w:tcPr>
            <w:tcW w:w="3115" w:type="dxa"/>
          </w:tcPr>
          <w:p w:rsidR="00C11371" w:rsidRDefault="00FB0504" w:rsidP="00A9342B">
            <w:pPr>
              <w:jc w:val="both"/>
            </w:pPr>
            <w:r>
              <w:t>Проверьте кольцевой выключатель</w:t>
            </w:r>
          </w:p>
          <w:p w:rsidR="00FB0504" w:rsidRDefault="001B07E1" w:rsidP="00A9342B">
            <w:pPr>
              <w:jc w:val="both"/>
            </w:pPr>
            <w:r>
              <w:t>Проверьте предохранительное кольцо</w:t>
            </w:r>
          </w:p>
        </w:tc>
        <w:tc>
          <w:tcPr>
            <w:tcW w:w="3115" w:type="dxa"/>
          </w:tcPr>
          <w:p w:rsidR="00C11371" w:rsidRDefault="00514907" w:rsidP="00A9342B">
            <w:pPr>
              <w:jc w:val="both"/>
            </w:pPr>
            <w:r>
              <w:t>В случае необходимости, замените кольцевой выключатель</w:t>
            </w:r>
          </w:p>
          <w:p w:rsidR="00514907" w:rsidRPr="001B07E1" w:rsidRDefault="0072031D" w:rsidP="00A9342B">
            <w:pPr>
              <w:jc w:val="both"/>
            </w:pPr>
            <w:r>
              <w:t>Отрегулируйте положение предохранительного кольца по направлению вверх-вниз в соответствии с толщиной материала</w:t>
            </w:r>
          </w:p>
        </w:tc>
      </w:tr>
      <w:tr w:rsidR="00C11371" w:rsidTr="00C11371">
        <w:tc>
          <w:tcPr>
            <w:tcW w:w="3115" w:type="dxa"/>
          </w:tcPr>
          <w:p w:rsidR="00C11371" w:rsidRDefault="00500CE1" w:rsidP="00A9342B">
            <w:pPr>
              <w:jc w:val="both"/>
            </w:pPr>
            <w:r>
              <w:t>Ошибка «Е3»</w:t>
            </w:r>
          </w:p>
        </w:tc>
        <w:tc>
          <w:tcPr>
            <w:tcW w:w="3115" w:type="dxa"/>
          </w:tcPr>
          <w:p w:rsidR="00C11371" w:rsidRDefault="00514907" w:rsidP="00A9342B">
            <w:pPr>
              <w:jc w:val="both"/>
            </w:pPr>
            <w:r>
              <w:t>Ошибка сенсорного переключателя</w:t>
            </w:r>
          </w:p>
        </w:tc>
        <w:tc>
          <w:tcPr>
            <w:tcW w:w="3115" w:type="dxa"/>
          </w:tcPr>
          <w:p w:rsidR="00C11371" w:rsidRDefault="00500CE1" w:rsidP="00A9342B">
            <w:pPr>
              <w:jc w:val="both"/>
            </w:pPr>
            <w:r>
              <w:t>Отключите электропитание и перезапустите пресс</w:t>
            </w:r>
          </w:p>
          <w:p w:rsidR="00500CE1" w:rsidRDefault="00500CE1" w:rsidP="00A9342B">
            <w:pPr>
              <w:jc w:val="both"/>
            </w:pPr>
            <w:r>
              <w:t>Замените двигатель</w:t>
            </w:r>
          </w:p>
        </w:tc>
      </w:tr>
      <w:tr w:rsidR="00C11371" w:rsidTr="00C11371">
        <w:tc>
          <w:tcPr>
            <w:tcW w:w="3115" w:type="dxa"/>
          </w:tcPr>
          <w:p w:rsidR="00C11371" w:rsidRDefault="00500CE1" w:rsidP="00500CE1">
            <w:pPr>
              <w:jc w:val="both"/>
            </w:pPr>
            <w:r>
              <w:t>Ошибка «Е11»</w:t>
            </w:r>
          </w:p>
        </w:tc>
        <w:tc>
          <w:tcPr>
            <w:tcW w:w="3115" w:type="dxa"/>
          </w:tcPr>
          <w:p w:rsidR="0084115B" w:rsidRDefault="0084115B" w:rsidP="00A9342B">
            <w:pPr>
              <w:jc w:val="both"/>
            </w:pPr>
            <w:r>
              <w:t>Слишком большой ход</w:t>
            </w:r>
          </w:p>
          <w:p w:rsidR="00C11371" w:rsidRDefault="00514907" w:rsidP="00A9342B">
            <w:pPr>
              <w:jc w:val="both"/>
            </w:pPr>
            <w:r>
              <w:t>Ошибка сенсорного переключателя</w:t>
            </w:r>
          </w:p>
        </w:tc>
        <w:tc>
          <w:tcPr>
            <w:tcW w:w="3115" w:type="dxa"/>
          </w:tcPr>
          <w:p w:rsidR="0074631D" w:rsidRDefault="0074631D" w:rsidP="0074631D">
            <w:pPr>
              <w:jc w:val="both"/>
            </w:pPr>
            <w:r>
              <w:t>Отключите электропитание и перезапустите пресс</w:t>
            </w:r>
          </w:p>
          <w:p w:rsidR="00C11371" w:rsidRDefault="0074631D" w:rsidP="00A9342B">
            <w:pPr>
              <w:jc w:val="both"/>
            </w:pPr>
            <w:r>
              <w:t>Замените сенсорный переключатель</w:t>
            </w:r>
          </w:p>
        </w:tc>
      </w:tr>
      <w:tr w:rsidR="004F3B26" w:rsidTr="00C11371">
        <w:tc>
          <w:tcPr>
            <w:tcW w:w="3115" w:type="dxa"/>
          </w:tcPr>
          <w:p w:rsidR="004F3B26" w:rsidRDefault="004F3B26" w:rsidP="004F3B26">
            <w:pPr>
              <w:jc w:val="both"/>
            </w:pPr>
            <w:r>
              <w:t>Ошибка «Е10»</w:t>
            </w:r>
          </w:p>
        </w:tc>
        <w:tc>
          <w:tcPr>
            <w:tcW w:w="3115" w:type="dxa"/>
          </w:tcPr>
          <w:p w:rsidR="004F3B26" w:rsidRDefault="004F3B26" w:rsidP="004F3B26">
            <w:pPr>
              <w:jc w:val="both"/>
            </w:pPr>
            <w:r>
              <w:t>Насадка установлена слишком низко</w:t>
            </w:r>
          </w:p>
        </w:tc>
        <w:tc>
          <w:tcPr>
            <w:tcW w:w="3115" w:type="dxa"/>
          </w:tcPr>
          <w:p w:rsidR="004F3B26" w:rsidRDefault="004F3B26" w:rsidP="004F3B26">
            <w:pPr>
              <w:jc w:val="both"/>
            </w:pPr>
            <w:r>
              <w:t>Отрегулируйте положение верхней насадки</w:t>
            </w:r>
          </w:p>
        </w:tc>
      </w:tr>
    </w:tbl>
    <w:p w:rsidR="00C11371" w:rsidRDefault="00C11371" w:rsidP="00A9342B">
      <w:pPr>
        <w:jc w:val="both"/>
      </w:pPr>
    </w:p>
    <w:p w:rsidR="00F70204" w:rsidRDefault="00F70204" w:rsidP="00A9342B">
      <w:pPr>
        <w:jc w:val="both"/>
      </w:pPr>
      <w:r>
        <w:t>Технические характеристики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F70204" w:rsidTr="00F70204">
        <w:tc>
          <w:tcPr>
            <w:tcW w:w="1557" w:type="dxa"/>
          </w:tcPr>
          <w:p w:rsidR="00F70204" w:rsidRDefault="00F70204" w:rsidP="00A9342B">
            <w:pPr>
              <w:jc w:val="both"/>
            </w:pPr>
            <w:r>
              <w:t>Напряжение</w:t>
            </w:r>
          </w:p>
        </w:tc>
        <w:tc>
          <w:tcPr>
            <w:tcW w:w="1557" w:type="dxa"/>
          </w:tcPr>
          <w:p w:rsidR="00F70204" w:rsidRDefault="00F70204" w:rsidP="00A9342B">
            <w:pPr>
              <w:jc w:val="both"/>
            </w:pPr>
            <w:r>
              <w:t>Частота</w:t>
            </w:r>
          </w:p>
        </w:tc>
        <w:tc>
          <w:tcPr>
            <w:tcW w:w="1557" w:type="dxa"/>
          </w:tcPr>
          <w:p w:rsidR="00F70204" w:rsidRDefault="00F70204" w:rsidP="00A9342B">
            <w:pPr>
              <w:jc w:val="both"/>
            </w:pPr>
            <w:r>
              <w:t>Мощность</w:t>
            </w:r>
          </w:p>
        </w:tc>
        <w:tc>
          <w:tcPr>
            <w:tcW w:w="1558" w:type="dxa"/>
          </w:tcPr>
          <w:p w:rsidR="00F70204" w:rsidRDefault="00F70204" w:rsidP="00A9342B">
            <w:pPr>
              <w:jc w:val="both"/>
            </w:pPr>
            <w:r>
              <w:t>Скорость вращения</w:t>
            </w:r>
          </w:p>
        </w:tc>
        <w:tc>
          <w:tcPr>
            <w:tcW w:w="1558" w:type="dxa"/>
          </w:tcPr>
          <w:p w:rsidR="00F70204" w:rsidRPr="00F70204" w:rsidRDefault="00622094" w:rsidP="00A9342B">
            <w:pPr>
              <w:jc w:val="both"/>
            </w:pPr>
            <w:r>
              <w:t>Дистанция прорубки</w:t>
            </w:r>
          </w:p>
        </w:tc>
        <w:tc>
          <w:tcPr>
            <w:tcW w:w="1558" w:type="dxa"/>
          </w:tcPr>
          <w:p w:rsidR="00F70204" w:rsidRDefault="00F70204" w:rsidP="00A9342B">
            <w:pPr>
              <w:jc w:val="both"/>
            </w:pPr>
            <w:r>
              <w:t>Вес</w:t>
            </w:r>
          </w:p>
        </w:tc>
      </w:tr>
      <w:tr w:rsidR="00F70204" w:rsidTr="00F70204">
        <w:tc>
          <w:tcPr>
            <w:tcW w:w="1557" w:type="dxa"/>
          </w:tcPr>
          <w:p w:rsidR="00F70204" w:rsidRDefault="00622094" w:rsidP="00A9342B">
            <w:pPr>
              <w:jc w:val="both"/>
            </w:pPr>
            <w:r>
              <w:t>180-240 В</w:t>
            </w:r>
          </w:p>
        </w:tc>
        <w:tc>
          <w:tcPr>
            <w:tcW w:w="1557" w:type="dxa"/>
          </w:tcPr>
          <w:p w:rsidR="00F70204" w:rsidRDefault="00622094" w:rsidP="00A9342B">
            <w:pPr>
              <w:jc w:val="both"/>
            </w:pPr>
            <w:r>
              <w:t>50-60 Гц</w:t>
            </w:r>
          </w:p>
        </w:tc>
        <w:tc>
          <w:tcPr>
            <w:tcW w:w="1557" w:type="dxa"/>
          </w:tcPr>
          <w:p w:rsidR="00F70204" w:rsidRDefault="00622094" w:rsidP="00A9342B">
            <w:pPr>
              <w:jc w:val="both"/>
            </w:pPr>
            <w:r>
              <w:t>550 Вт</w:t>
            </w:r>
          </w:p>
        </w:tc>
        <w:tc>
          <w:tcPr>
            <w:tcW w:w="1558" w:type="dxa"/>
          </w:tcPr>
          <w:p w:rsidR="00F70204" w:rsidRDefault="00622094" w:rsidP="00A9342B">
            <w:pPr>
              <w:jc w:val="both"/>
            </w:pPr>
            <w:r>
              <w:t>5000 об/мин</w:t>
            </w:r>
          </w:p>
        </w:tc>
        <w:tc>
          <w:tcPr>
            <w:tcW w:w="1558" w:type="dxa"/>
          </w:tcPr>
          <w:p w:rsidR="00F70204" w:rsidRDefault="00622094" w:rsidP="00A9342B">
            <w:pPr>
              <w:jc w:val="both"/>
            </w:pPr>
            <w:r>
              <w:t>40 мм</w:t>
            </w:r>
          </w:p>
        </w:tc>
        <w:tc>
          <w:tcPr>
            <w:tcW w:w="1558" w:type="dxa"/>
          </w:tcPr>
          <w:p w:rsidR="00F70204" w:rsidRDefault="00622094" w:rsidP="00A9342B">
            <w:pPr>
              <w:jc w:val="both"/>
            </w:pPr>
            <w:r>
              <w:t>33,5 кг</w:t>
            </w:r>
          </w:p>
        </w:tc>
      </w:tr>
    </w:tbl>
    <w:p w:rsidR="00F70204" w:rsidRDefault="00F70204" w:rsidP="00A9342B">
      <w:pPr>
        <w:jc w:val="both"/>
      </w:pPr>
    </w:p>
    <w:p w:rsidR="00622094" w:rsidRDefault="00622094" w:rsidP="00A9342B">
      <w:pPr>
        <w:jc w:val="both"/>
      </w:pPr>
      <w:r>
        <w:t>Благодарим Вас за покупку нашего пресса.</w:t>
      </w:r>
    </w:p>
    <w:p w:rsidR="00622094" w:rsidRPr="005F1D75" w:rsidRDefault="00622094" w:rsidP="00A9342B">
      <w:pPr>
        <w:jc w:val="both"/>
      </w:pPr>
      <w:r>
        <w:t xml:space="preserve">В целях безопасной эксплуатации оборудования, пожалуйста, убедитесь, что пресс надежно заземлен. Пожалуйста, храните данное руководство по эксплуатации в </w:t>
      </w:r>
      <w:r w:rsidR="007D6DBA">
        <w:t>доступном месте, чтобы воспользоваться им при необходимости.</w:t>
      </w:r>
      <w:r w:rsidR="007D6DBA" w:rsidRPr="007D6DBA">
        <w:t xml:space="preserve"> </w:t>
      </w:r>
      <w:r w:rsidR="007D6DBA">
        <w:t>В случае вопросов, пожалуйста, обращайтесь в наше представительство или в отдел сервисного обслуживания клиентов.</w:t>
      </w:r>
    </w:p>
    <w:sectPr w:rsidR="00622094" w:rsidRPr="005F1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F439E"/>
    <w:multiLevelType w:val="hybridMultilevel"/>
    <w:tmpl w:val="C7FA4FCC"/>
    <w:lvl w:ilvl="0" w:tplc="CAE67EE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503629"/>
    <w:multiLevelType w:val="hybridMultilevel"/>
    <w:tmpl w:val="1908C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C3029E"/>
    <w:multiLevelType w:val="hybridMultilevel"/>
    <w:tmpl w:val="AF2A6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826"/>
    <w:rsid w:val="000E2C80"/>
    <w:rsid w:val="001B07E1"/>
    <w:rsid w:val="002F3B21"/>
    <w:rsid w:val="003C49C7"/>
    <w:rsid w:val="004F3B26"/>
    <w:rsid w:val="00500CE1"/>
    <w:rsid w:val="00506381"/>
    <w:rsid w:val="00514907"/>
    <w:rsid w:val="005914D8"/>
    <w:rsid w:val="005D7DDB"/>
    <w:rsid w:val="005F1D75"/>
    <w:rsid w:val="00622094"/>
    <w:rsid w:val="00685826"/>
    <w:rsid w:val="006D151F"/>
    <w:rsid w:val="0072031D"/>
    <w:rsid w:val="00727E69"/>
    <w:rsid w:val="0074631D"/>
    <w:rsid w:val="007D6DBA"/>
    <w:rsid w:val="0084115B"/>
    <w:rsid w:val="008F6EF5"/>
    <w:rsid w:val="00A9342B"/>
    <w:rsid w:val="00B3326B"/>
    <w:rsid w:val="00C11371"/>
    <w:rsid w:val="00CA3F58"/>
    <w:rsid w:val="00D5503E"/>
    <w:rsid w:val="00E70770"/>
    <w:rsid w:val="00F70204"/>
    <w:rsid w:val="00F72114"/>
    <w:rsid w:val="00F960B6"/>
    <w:rsid w:val="00FA34FE"/>
    <w:rsid w:val="00FB0504"/>
    <w:rsid w:val="00FD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E33810-800D-40FC-A809-23CEACBF2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4D8"/>
    <w:pPr>
      <w:ind w:left="720"/>
      <w:contextualSpacing/>
    </w:pPr>
  </w:style>
  <w:style w:type="table" w:styleId="a4">
    <w:name w:val="Table Grid"/>
    <w:basedOn w:val="a1"/>
    <w:uiPriority w:val="39"/>
    <w:rsid w:val="00C11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2538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Terletskiy</dc:creator>
  <cp:keywords/>
  <dc:description/>
  <cp:lastModifiedBy>Burenkov Dmitry</cp:lastModifiedBy>
  <cp:revision>14</cp:revision>
  <dcterms:created xsi:type="dcterms:W3CDTF">2020-02-23T16:31:00Z</dcterms:created>
  <dcterms:modified xsi:type="dcterms:W3CDTF">2020-05-26T08:27:00Z</dcterms:modified>
</cp:coreProperties>
</file>